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EE3A" w14:textId="77777777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0F939" w14:textId="43D50319" w:rsidR="00776389" w:rsidRDefault="00776389" w:rsidP="007763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389">
        <w:rPr>
          <w:rFonts w:ascii="Times New Roman" w:hAnsi="Times New Roman" w:cs="Times New Roman"/>
          <w:b/>
          <w:bCs/>
          <w:sz w:val="28"/>
          <w:szCs w:val="28"/>
        </w:rPr>
        <w:t>VIEŠOSIOS ĮSTAIGOS JONAVOS LIGONINĖS TEIKIAMŲ MOKAMŲ</w:t>
      </w:r>
      <w:r w:rsidRPr="00776389">
        <w:rPr>
          <w:rFonts w:ascii="Times New Roman" w:hAnsi="Times New Roman" w:cs="Times New Roman"/>
          <w:b/>
          <w:bCs/>
          <w:sz w:val="28"/>
          <w:szCs w:val="28"/>
        </w:rPr>
        <w:t xml:space="preserve"> IR NEMOKAMŲ PASLAUGŲ SĄRAŠAS BEI TEIKIMO TVARKA PATEIKIAMI ĮSTAIGOS INTERNETINĖJE SVETAINĖJE</w:t>
      </w:r>
    </w:p>
    <w:p w14:paraId="5DE4B46A" w14:textId="77777777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1BADD" w14:textId="562EFA30" w:rsidR="00021ECD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389">
        <w:rPr>
          <w:rFonts w:ascii="Times New Roman" w:hAnsi="Times New Roman" w:cs="Times New Roman"/>
          <w:b/>
          <w:bCs/>
          <w:sz w:val="28"/>
          <w:szCs w:val="28"/>
        </w:rPr>
        <w:t>ASMENS SVEIKATOS PRIEŽIŪROS PASLAUGŲ, APMOKAMŲ IŠ PRIVALOMOJO SVEIKATOS DRAUDIMO FONDO BIUDŽETO LĖŠŲ, SĄRAŠAS</w:t>
      </w:r>
      <w:r w:rsidRPr="007763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8A5028" w14:textId="00456AC2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77638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https://jonavosligonine.lt/images/stories/pdf/finansuojamos%20paslaugos.pdf</w:t>
        </w:r>
      </w:hyperlink>
    </w:p>
    <w:p w14:paraId="565166C5" w14:textId="021D567E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BD43A" w14:textId="018AFFB8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389">
        <w:rPr>
          <w:rFonts w:ascii="Times New Roman" w:hAnsi="Times New Roman" w:cs="Times New Roman"/>
          <w:b/>
          <w:bCs/>
          <w:sz w:val="28"/>
          <w:szCs w:val="28"/>
        </w:rPr>
        <w:t>VIEŠOSIOS ĮSTAIGOS JONAVOS LIGONINĖS MOKAMŲ PASLAUGŲ TEIKIMO IR APMOKĖJIMO TVARKOS APRAŠAS</w:t>
      </w:r>
      <w:r w:rsidRPr="007763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80D503" w14:textId="06B06724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77638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https://jonavosligonine.lt/images/stories/pdf/Mokamu_paslaugu_tvarkos_aprasas.pdf</w:t>
        </w:r>
      </w:hyperlink>
    </w:p>
    <w:p w14:paraId="1823494D" w14:textId="415AB650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0F187" w14:textId="57F5A386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389">
        <w:rPr>
          <w:rFonts w:ascii="Times New Roman" w:hAnsi="Times New Roman" w:cs="Times New Roman"/>
          <w:b/>
          <w:bCs/>
          <w:sz w:val="28"/>
          <w:szCs w:val="28"/>
        </w:rPr>
        <w:t>VIEŠOSIOS ĮSTAIGOS JONAVOS LIGONINĖS MOKAMŲ PASLAUGŲ</w:t>
      </w:r>
      <w:r w:rsidRPr="00776389">
        <w:rPr>
          <w:rFonts w:ascii="Times New Roman" w:hAnsi="Times New Roman" w:cs="Times New Roman"/>
          <w:b/>
          <w:bCs/>
          <w:sz w:val="28"/>
          <w:szCs w:val="28"/>
        </w:rPr>
        <w:t xml:space="preserve"> SĄRAŠAS (PAGAL ATSKIRUS PADALINIUS):</w:t>
      </w:r>
    </w:p>
    <w:p w14:paraId="742FE302" w14:textId="533952DD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77638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https://jonavosligonine.lt/images/stories/pdf/2022/Mokamu-paslaugu.pdf</w:t>
        </w:r>
      </w:hyperlink>
    </w:p>
    <w:p w14:paraId="5EC1DAF2" w14:textId="28421337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7FF7F" w14:textId="7E332E46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389">
        <w:rPr>
          <w:rFonts w:ascii="Times New Roman" w:hAnsi="Times New Roman" w:cs="Times New Roman"/>
          <w:b/>
          <w:bCs/>
          <w:sz w:val="28"/>
          <w:szCs w:val="28"/>
        </w:rPr>
        <w:t>VIEŠOSIOS ĮSTAIGOS JONAVOS LIGONINĖS TEIKIAMŲ MOKAMŲ NEMEDICININIŲ PASLAUGŲ KAINYNAS</w:t>
      </w:r>
      <w:r w:rsidRPr="007763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831E6E" w14:textId="7EAEFD68" w:rsidR="00776389" w:rsidRPr="00776389" w:rsidRDefault="00776389" w:rsidP="0077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Pr="0077638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https://jonavosligonine.lt/images/stories/pdf/2022/NEMEDICININIU.pdf</w:t>
        </w:r>
      </w:hyperlink>
    </w:p>
    <w:p w14:paraId="7DCDC374" w14:textId="77777777" w:rsidR="00776389" w:rsidRDefault="00776389"/>
    <w:sectPr w:rsidR="00776389" w:rsidSect="0077638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F8"/>
    <w:rsid w:val="00021ECD"/>
    <w:rsid w:val="007039F8"/>
    <w:rsid w:val="0077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2D06"/>
  <w15:chartTrackingRefBased/>
  <w15:docId w15:val="{656A44C2-DA64-49D6-94B5-786539D9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navosligonine.lt/images/stories/pdf/2022/NEMEDICININI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navosligonine.lt/images/stories/pdf/2022/Mokamu-paslaugu.pdf" TargetMode="External"/><Relationship Id="rId5" Type="http://schemas.openxmlformats.org/officeDocument/2006/relationships/hyperlink" Target="https://jonavosligonine.lt/images/stories/pdf/Mokamu_paslaugu_tvarkos_aprasas.pdf" TargetMode="External"/><Relationship Id="rId4" Type="http://schemas.openxmlformats.org/officeDocument/2006/relationships/hyperlink" Target="https://jonavosligonine.lt/images/stories/pdf/finansuojamos%20paslaugo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Bereikienė</dc:creator>
  <cp:keywords/>
  <dc:description/>
  <cp:lastModifiedBy>Daiva Bereikienė</cp:lastModifiedBy>
  <cp:revision>2</cp:revision>
  <dcterms:created xsi:type="dcterms:W3CDTF">2023-01-25T11:19:00Z</dcterms:created>
  <dcterms:modified xsi:type="dcterms:W3CDTF">2023-01-25T11:25:00Z</dcterms:modified>
</cp:coreProperties>
</file>